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68" w:rsidRDefault="00E53368" w:rsidP="00E53368">
      <w:pPr>
        <w:pStyle w:val="a7"/>
        <w:tabs>
          <w:tab w:val="left" w:pos="-284"/>
          <w:tab w:val="left" w:pos="0"/>
          <w:tab w:val="left" w:pos="9355"/>
        </w:tabs>
        <w:ind w:right="20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4EF7B27" wp14:editId="5254711E">
            <wp:extent cx="866775" cy="990600"/>
            <wp:effectExtent l="0" t="0" r="9525" b="0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Герб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368" w:rsidRDefault="00E53368" w:rsidP="00E53368">
      <w:pPr>
        <w:pStyle w:val="a7"/>
        <w:tabs>
          <w:tab w:val="left" w:pos="-142"/>
          <w:tab w:val="left" w:pos="9355"/>
        </w:tabs>
        <w:ind w:right="39"/>
        <w:jc w:val="right"/>
        <w:rPr>
          <w:b w:val="0"/>
          <w:szCs w:val="28"/>
        </w:rPr>
      </w:pPr>
    </w:p>
    <w:p w:rsidR="00E53368" w:rsidRDefault="00E53368" w:rsidP="00E53368">
      <w:pPr>
        <w:pStyle w:val="a7"/>
        <w:tabs>
          <w:tab w:val="left" w:pos="-142"/>
          <w:tab w:val="left" w:pos="9355"/>
        </w:tabs>
        <w:ind w:left="284" w:right="39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ПСКОВСКАЯ ОБЛАСТЬ</w:t>
      </w:r>
    </w:p>
    <w:p w:rsidR="00E53368" w:rsidRDefault="00E53368" w:rsidP="00E53368">
      <w:pPr>
        <w:pStyle w:val="a7"/>
        <w:tabs>
          <w:tab w:val="left" w:pos="-142"/>
          <w:tab w:val="left" w:pos="9355"/>
        </w:tabs>
        <w:ind w:right="39"/>
        <w:rPr>
          <w:rFonts w:ascii="Times New Roman" w:hAnsi="Times New Roman"/>
          <w:sz w:val="32"/>
        </w:rPr>
      </w:pPr>
    </w:p>
    <w:p w:rsidR="00E53368" w:rsidRDefault="00E53368" w:rsidP="00E53368">
      <w:pPr>
        <w:pStyle w:val="a7"/>
        <w:tabs>
          <w:tab w:val="left" w:pos="-142"/>
          <w:tab w:val="left" w:pos="9639"/>
        </w:tabs>
        <w:ind w:right="-30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МУНИЦИПАЛЬНОЕ ОБРАЗОВАНИЕ «КУНЬИНСКИЙ РАЙОН»</w:t>
      </w:r>
    </w:p>
    <w:p w:rsidR="00E53368" w:rsidRDefault="00E53368" w:rsidP="00E53368">
      <w:pPr>
        <w:pStyle w:val="a7"/>
        <w:tabs>
          <w:tab w:val="left" w:pos="-142"/>
          <w:tab w:val="left" w:pos="9355"/>
        </w:tabs>
        <w:ind w:right="39"/>
        <w:jc w:val="both"/>
        <w:rPr>
          <w:rFonts w:ascii="Times New Roman" w:hAnsi="Times New Roman"/>
          <w:sz w:val="32"/>
        </w:rPr>
      </w:pPr>
    </w:p>
    <w:p w:rsidR="00E53368" w:rsidRDefault="00E53368" w:rsidP="00E53368">
      <w:pPr>
        <w:pStyle w:val="a7"/>
        <w:tabs>
          <w:tab w:val="left" w:pos="-142"/>
          <w:tab w:val="left" w:pos="9355"/>
        </w:tabs>
        <w:ind w:right="39" w:hanging="142"/>
        <w:rPr>
          <w:rFonts w:ascii="Times New Roman" w:hAnsi="Times New Roman"/>
          <w:b w:val="0"/>
        </w:rPr>
      </w:pPr>
      <w:r>
        <w:rPr>
          <w:rFonts w:ascii="Times New Roman" w:hAnsi="Times New Roman"/>
          <w:sz w:val="32"/>
        </w:rPr>
        <w:t>АДМИНИСТРАЦИЯ  КУНЬИНСКОГО  РАЙОНА</w:t>
      </w:r>
    </w:p>
    <w:p w:rsidR="00E53368" w:rsidRDefault="00E53368" w:rsidP="00E53368">
      <w:pPr>
        <w:pStyle w:val="a7"/>
        <w:tabs>
          <w:tab w:val="left" w:pos="-142"/>
          <w:tab w:val="left" w:pos="9355"/>
        </w:tabs>
        <w:ind w:right="39"/>
        <w:rPr>
          <w:rFonts w:ascii="Times New Roman" w:hAnsi="Times New Roman"/>
          <w:sz w:val="32"/>
          <w:szCs w:val="32"/>
        </w:rPr>
      </w:pPr>
    </w:p>
    <w:p w:rsidR="00E53368" w:rsidRDefault="00E53368" w:rsidP="00E53368">
      <w:pPr>
        <w:pStyle w:val="a7"/>
        <w:tabs>
          <w:tab w:val="left" w:pos="-142"/>
          <w:tab w:val="left" w:pos="9355"/>
        </w:tabs>
        <w:ind w:right="3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E53368" w:rsidRDefault="00E53368" w:rsidP="00E53368">
      <w:pPr>
        <w:rPr>
          <w:sz w:val="28"/>
          <w:szCs w:val="28"/>
        </w:rPr>
      </w:pPr>
    </w:p>
    <w:p w:rsidR="00E53368" w:rsidRPr="0097568F" w:rsidRDefault="00E53368" w:rsidP="00E5336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27.10.2016 г.                                                                                                       № 687</w:t>
      </w:r>
    </w:p>
    <w:p w:rsidR="00E53368" w:rsidRDefault="00E53368" w:rsidP="00E53368">
      <w:pPr>
        <w:tabs>
          <w:tab w:val="center" w:pos="5102"/>
          <w:tab w:val="right" w:pos="1020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Кунья</w:t>
      </w:r>
    </w:p>
    <w:p w:rsidR="00BA5FB4" w:rsidRDefault="00BA5FB4" w:rsidP="00BA5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B4" w:rsidRDefault="00BA5FB4" w:rsidP="00BA5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BA5FB4" w:rsidRDefault="00BA5FB4" w:rsidP="00BA5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</w:t>
      </w:r>
      <w:r w:rsidR="00E657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6579D" w:rsidRDefault="00E6579D" w:rsidP="00BA5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«Куньинский район»</w:t>
      </w:r>
    </w:p>
    <w:p w:rsidR="00BA5FB4" w:rsidRDefault="00BA5FB4" w:rsidP="00BA5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FB4" w:rsidRPr="00E53368" w:rsidRDefault="00BA5FB4" w:rsidP="00E5336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 179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Куньинс</w:t>
      </w:r>
      <w:r w:rsidR="00501D87">
        <w:rPr>
          <w:rFonts w:ascii="Times New Roman" w:hAnsi="Times New Roman" w:cs="Times New Roman"/>
          <w:sz w:val="28"/>
          <w:szCs w:val="28"/>
        </w:rPr>
        <w:t xml:space="preserve">кого района от  18. 06. 2015 года </w:t>
      </w:r>
      <w:r w:rsidR="00E533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01D87">
        <w:rPr>
          <w:rFonts w:ascii="Times New Roman" w:hAnsi="Times New Roman" w:cs="Times New Roman"/>
          <w:sz w:val="28"/>
          <w:szCs w:val="28"/>
        </w:rPr>
        <w:t>№ 465</w:t>
      </w:r>
      <w:r>
        <w:rPr>
          <w:rFonts w:ascii="Times New Roman" w:hAnsi="Times New Roman" w:cs="Times New Roman"/>
          <w:sz w:val="28"/>
          <w:szCs w:val="28"/>
        </w:rPr>
        <w:t>-Н «Об утверждении Порядка разработки и реализации муниципальных программ»</w:t>
      </w:r>
      <w:r w:rsidR="00E53368">
        <w:rPr>
          <w:rFonts w:ascii="Times New Roman" w:hAnsi="Times New Roman" w:cs="Times New Roman"/>
          <w:sz w:val="28"/>
          <w:szCs w:val="28"/>
        </w:rPr>
        <w:t xml:space="preserve"> (</w:t>
      </w:r>
      <w:r w:rsidR="00E82B87">
        <w:rPr>
          <w:rFonts w:ascii="Times New Roman" w:hAnsi="Times New Roman" w:cs="Times New Roman"/>
          <w:sz w:val="28"/>
          <w:szCs w:val="28"/>
        </w:rPr>
        <w:t>с изменениями внесенными Постановлениями Администрации Куньинского района от 29.07.2015 г. № 590-Н, от 19.08.2015 г. № 642-Н)</w:t>
      </w:r>
      <w:r>
        <w:rPr>
          <w:rFonts w:ascii="Times New Roman" w:hAnsi="Times New Roman" w:cs="Times New Roman"/>
          <w:sz w:val="28"/>
          <w:szCs w:val="28"/>
        </w:rPr>
        <w:t>, Ад</w:t>
      </w:r>
      <w:r w:rsidR="00E53368">
        <w:rPr>
          <w:rFonts w:ascii="Times New Roman" w:hAnsi="Times New Roman" w:cs="Times New Roman"/>
          <w:sz w:val="28"/>
          <w:szCs w:val="28"/>
        </w:rPr>
        <w:t xml:space="preserve">министрация Куньинского района </w:t>
      </w:r>
      <w:r w:rsidR="00E5336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5FB4" w:rsidRDefault="00BA5FB4" w:rsidP="00E533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 муниципальных программ муниципального образования «Куньинский район» согласно приложению к настоящему постановлению.</w:t>
      </w:r>
    </w:p>
    <w:p w:rsidR="00BA5FB4" w:rsidRDefault="00BA5FB4" w:rsidP="00E533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 w:rsidR="00B74B13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1343A1">
        <w:rPr>
          <w:rFonts w:ascii="Times New Roman" w:hAnsi="Times New Roman" w:cs="Times New Roman"/>
          <w:sz w:val="28"/>
          <w:szCs w:val="28"/>
        </w:rPr>
        <w:t>01января 2017 года.</w:t>
      </w:r>
    </w:p>
    <w:p w:rsidR="00B74B13" w:rsidRDefault="00E82B87" w:rsidP="00E53368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82B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71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E533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Pr="00371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Куньинского 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25.06.2015 года № 483 «Об утверждении перечня муниципальных программ муниципального образования «Куньинский район»</w:t>
      </w:r>
      <w:r w:rsidR="00E533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53368" w:rsidRPr="003710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01.01.201</w:t>
      </w:r>
      <w:r w:rsidR="00E5336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E53368" w:rsidRPr="00371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:rsidR="00E82B87" w:rsidRDefault="00E82B87" w:rsidP="00BA5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368" w:rsidRDefault="00E53368" w:rsidP="00BA5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B13" w:rsidRDefault="00501D87" w:rsidP="00BA5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82B87">
        <w:rPr>
          <w:rFonts w:ascii="Times New Roman" w:hAnsi="Times New Roman" w:cs="Times New Roman"/>
          <w:sz w:val="28"/>
          <w:szCs w:val="28"/>
        </w:rPr>
        <w:t xml:space="preserve">а </w:t>
      </w:r>
      <w:r w:rsidR="00B74B13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О. Н. Лебедев</w:t>
      </w:r>
    </w:p>
    <w:p w:rsidR="00E53368" w:rsidRDefault="00E53368" w:rsidP="00E53368">
      <w:pPr>
        <w:jc w:val="both"/>
        <w:rPr>
          <w:sz w:val="28"/>
          <w:szCs w:val="28"/>
        </w:rPr>
      </w:pPr>
    </w:p>
    <w:p w:rsidR="00E53368" w:rsidRDefault="00E53368" w:rsidP="00E53368">
      <w:pPr>
        <w:pStyle w:val="ConsPlusTitle"/>
        <w:widowControl/>
        <w:tabs>
          <w:tab w:val="left" w:pos="512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Верно: Консультант Управления делами</w:t>
      </w:r>
    </w:p>
    <w:p w:rsidR="00E53368" w:rsidRPr="005C4AC4" w:rsidRDefault="00E53368" w:rsidP="00E533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Администрации района                                                                            </w:t>
      </w:r>
      <w:proofErr w:type="spellStart"/>
      <w:r>
        <w:rPr>
          <w:sz w:val="24"/>
          <w:szCs w:val="24"/>
        </w:rPr>
        <w:t>Е.Н.Карякина</w:t>
      </w:r>
      <w:proofErr w:type="spellEnd"/>
    </w:p>
    <w:p w:rsidR="00E53368" w:rsidRDefault="00E53368" w:rsidP="00BA5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368" w:rsidRDefault="00E5336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B74B13" w:rsidRDefault="00080214" w:rsidP="00E533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4B13" w:rsidRDefault="00B74B13" w:rsidP="00E533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74B13" w:rsidRDefault="00B74B13" w:rsidP="00E533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Куньинского района</w:t>
      </w:r>
    </w:p>
    <w:p w:rsidR="00BA5FB4" w:rsidRDefault="00B74B13" w:rsidP="00E533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53368">
        <w:rPr>
          <w:rFonts w:ascii="Times New Roman" w:hAnsi="Times New Roman" w:cs="Times New Roman"/>
          <w:sz w:val="28"/>
          <w:szCs w:val="28"/>
        </w:rPr>
        <w:t>27.10.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82B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368">
        <w:rPr>
          <w:rFonts w:ascii="Times New Roman" w:hAnsi="Times New Roman" w:cs="Times New Roman"/>
          <w:sz w:val="28"/>
          <w:szCs w:val="28"/>
        </w:rPr>
        <w:t xml:space="preserve"> г. №687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1D87" w:rsidRDefault="00501D87" w:rsidP="00BA5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B13" w:rsidRPr="00E53368" w:rsidRDefault="00B74B13" w:rsidP="00B74B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36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74B13" w:rsidRPr="00E53368" w:rsidRDefault="00B74B13" w:rsidP="00B74B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368">
        <w:rPr>
          <w:rFonts w:ascii="Times New Roman" w:hAnsi="Times New Roman" w:cs="Times New Roman"/>
          <w:b/>
          <w:sz w:val="28"/>
          <w:szCs w:val="28"/>
        </w:rPr>
        <w:t>муниципальных программ муниципального образования «Куньинский район»</w:t>
      </w:r>
    </w:p>
    <w:p w:rsidR="00BA5FB4" w:rsidRDefault="00BA5FB4" w:rsidP="00B74B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258"/>
        <w:gridCol w:w="3541"/>
        <w:gridCol w:w="2380"/>
      </w:tblGrid>
      <w:tr w:rsidR="00B74B13" w:rsidTr="001F334D">
        <w:tc>
          <w:tcPr>
            <w:tcW w:w="817" w:type="dxa"/>
          </w:tcPr>
          <w:p w:rsidR="00B74B13" w:rsidRDefault="00B74B13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B74B13" w:rsidRDefault="00B74B13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544" w:type="dxa"/>
          </w:tcPr>
          <w:p w:rsidR="00B74B13" w:rsidRDefault="00B74B13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цели муниципальной программы</w:t>
            </w:r>
          </w:p>
        </w:tc>
        <w:tc>
          <w:tcPr>
            <w:tcW w:w="2375" w:type="dxa"/>
          </w:tcPr>
          <w:p w:rsidR="00B74B13" w:rsidRDefault="00B74B13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ответственного исполнителя муниципальной программы</w:t>
            </w:r>
          </w:p>
        </w:tc>
      </w:tr>
      <w:tr w:rsidR="00B74B13" w:rsidTr="001F334D">
        <w:tc>
          <w:tcPr>
            <w:tcW w:w="817" w:type="dxa"/>
          </w:tcPr>
          <w:p w:rsidR="00B74B13" w:rsidRDefault="00B74B13" w:rsidP="00B74B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74B13" w:rsidRDefault="00B74B13" w:rsidP="00B74B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74B13" w:rsidRDefault="00B74B13" w:rsidP="00B74B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B74B13" w:rsidRDefault="00B74B13" w:rsidP="00B74B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4B13" w:rsidTr="001F334D">
        <w:tc>
          <w:tcPr>
            <w:tcW w:w="817" w:type="dxa"/>
          </w:tcPr>
          <w:p w:rsidR="00B74B13" w:rsidRDefault="00B74B13" w:rsidP="00E65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74B13" w:rsidRDefault="00B74B13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образования, молодежной политики и физической культуры и спорта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Куньинский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E82B87">
              <w:rPr>
                <w:rFonts w:ascii="Times New Roman" w:hAnsi="Times New Roman" w:cs="Times New Roman"/>
                <w:sz w:val="28"/>
                <w:szCs w:val="28"/>
              </w:rPr>
              <w:t xml:space="preserve"> на 2017-2021</w:t>
            </w:r>
            <w:r w:rsidR="0083420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544" w:type="dxa"/>
          </w:tcPr>
          <w:p w:rsidR="00B74B13" w:rsidRDefault="001F334D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 качества образования, повышение эффективности реализации молодежной политики, формирование потребности в занятиях физической культурой и  спортом у различных категорий населения, пропаганда здорового образа жизни</w:t>
            </w:r>
          </w:p>
        </w:tc>
        <w:tc>
          <w:tcPr>
            <w:tcW w:w="2375" w:type="dxa"/>
          </w:tcPr>
          <w:p w:rsidR="00B74B13" w:rsidRDefault="00EB7BF4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Куньинского района, заместитель Главы Администрации Куньинского района – начальник отдела  внутренней политики и связям с общественностью</w:t>
            </w:r>
          </w:p>
        </w:tc>
      </w:tr>
      <w:tr w:rsidR="00B74B13" w:rsidTr="001F334D">
        <w:tc>
          <w:tcPr>
            <w:tcW w:w="817" w:type="dxa"/>
          </w:tcPr>
          <w:p w:rsidR="00B74B13" w:rsidRDefault="001F334D" w:rsidP="00E65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74B13" w:rsidRDefault="001F334D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Куньинский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E82B87">
              <w:rPr>
                <w:rFonts w:ascii="Times New Roman" w:hAnsi="Times New Roman" w:cs="Times New Roman"/>
                <w:sz w:val="28"/>
                <w:szCs w:val="28"/>
              </w:rPr>
              <w:t xml:space="preserve"> на 2017-2021</w:t>
            </w:r>
            <w:r w:rsidR="0083420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544" w:type="dxa"/>
          </w:tcPr>
          <w:p w:rsidR="00B74B13" w:rsidRDefault="001F334D" w:rsidP="001F33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обеспечение равных возможностей доступа к культурным ценностям граждан муниципального образования «Куньинский район»</w:t>
            </w:r>
          </w:p>
        </w:tc>
        <w:tc>
          <w:tcPr>
            <w:tcW w:w="2375" w:type="dxa"/>
          </w:tcPr>
          <w:p w:rsidR="00B74B13" w:rsidRDefault="008249F6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Куньинского района, заместитель Главы Администрации Куньинского района – начальник отдела  внутренней политики и связям с общественностью</w:t>
            </w:r>
          </w:p>
        </w:tc>
      </w:tr>
      <w:tr w:rsidR="00B74B13" w:rsidTr="001F334D">
        <w:tc>
          <w:tcPr>
            <w:tcW w:w="817" w:type="dxa"/>
          </w:tcPr>
          <w:p w:rsidR="00B74B13" w:rsidRDefault="001F334D" w:rsidP="00E65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B74B13" w:rsidRDefault="001F334D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экономическому развитию и инвестиционной привлекательности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Куньинский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E82B87">
              <w:rPr>
                <w:rFonts w:ascii="Times New Roman" w:hAnsi="Times New Roman" w:cs="Times New Roman"/>
                <w:sz w:val="28"/>
                <w:szCs w:val="28"/>
              </w:rPr>
              <w:t xml:space="preserve"> на 2017-2021</w:t>
            </w:r>
            <w:r w:rsidR="0083420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544" w:type="dxa"/>
          </w:tcPr>
          <w:p w:rsidR="00B74B13" w:rsidRDefault="001F334D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Содействие сохранению и развитию экономического потенциала муниципального образования «Куньинский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район»</w:t>
            </w:r>
          </w:p>
        </w:tc>
        <w:tc>
          <w:tcPr>
            <w:tcW w:w="2375" w:type="dxa"/>
          </w:tcPr>
          <w:p w:rsidR="00B74B13" w:rsidRDefault="008249F6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Куньинского района, комитет по экономике и финансам</w:t>
            </w:r>
          </w:p>
        </w:tc>
      </w:tr>
      <w:tr w:rsidR="00B74B13" w:rsidTr="001F334D">
        <w:tc>
          <w:tcPr>
            <w:tcW w:w="817" w:type="dxa"/>
          </w:tcPr>
          <w:p w:rsidR="00B74B13" w:rsidRDefault="001F334D" w:rsidP="00E65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B74B13" w:rsidRDefault="001F334D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граждан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Куньинский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E82B87">
              <w:rPr>
                <w:rFonts w:ascii="Times New Roman" w:hAnsi="Times New Roman" w:cs="Times New Roman"/>
                <w:sz w:val="28"/>
                <w:szCs w:val="28"/>
              </w:rPr>
              <w:t xml:space="preserve"> на 2017-2021</w:t>
            </w:r>
            <w:r w:rsidR="0083420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544" w:type="dxa"/>
          </w:tcPr>
          <w:p w:rsidR="00B74B13" w:rsidRDefault="001F334D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обеспечение безопасности населения и объектов на территории муниципального образования «Куньинский район»</w:t>
            </w:r>
          </w:p>
        </w:tc>
        <w:tc>
          <w:tcPr>
            <w:tcW w:w="2375" w:type="dxa"/>
          </w:tcPr>
          <w:p w:rsidR="00B74B13" w:rsidRDefault="008249F6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Куньинского района, отдел по делам ГО и ЧС, мобилизационной подготовке и охране общественного порядка</w:t>
            </w:r>
          </w:p>
        </w:tc>
      </w:tr>
      <w:tr w:rsidR="00B74B13" w:rsidTr="001F334D">
        <w:tc>
          <w:tcPr>
            <w:tcW w:w="817" w:type="dxa"/>
          </w:tcPr>
          <w:p w:rsidR="00B74B13" w:rsidRDefault="001F334D" w:rsidP="00E65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B74B13" w:rsidRDefault="001F334D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развитие систем коммунальной </w:t>
            </w:r>
            <w:r w:rsidR="00EB7BF4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Куньинский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E82B87">
              <w:rPr>
                <w:rFonts w:ascii="Times New Roman" w:hAnsi="Times New Roman" w:cs="Times New Roman"/>
                <w:sz w:val="28"/>
                <w:szCs w:val="28"/>
              </w:rPr>
              <w:t xml:space="preserve"> на 2017-2021</w:t>
            </w:r>
            <w:r w:rsidR="0083420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544" w:type="dxa"/>
          </w:tcPr>
          <w:p w:rsidR="00B74B13" w:rsidRDefault="001F334D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систем и объектов коммунальной инфрас</w:t>
            </w:r>
            <w:r w:rsidR="00E6579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249F6">
              <w:rPr>
                <w:rFonts w:ascii="Times New Roman" w:hAnsi="Times New Roman" w:cs="Times New Roman"/>
                <w:sz w:val="28"/>
                <w:szCs w:val="28"/>
              </w:rPr>
              <w:t xml:space="preserve">руктуры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доступности жилья для жителей муниципального образования «Куньинский район»</w:t>
            </w:r>
          </w:p>
        </w:tc>
        <w:tc>
          <w:tcPr>
            <w:tcW w:w="2375" w:type="dxa"/>
          </w:tcPr>
          <w:p w:rsidR="00B74B13" w:rsidRDefault="00EB7BF4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Куньинского района, заместитель  Главы Администрации Куньинского района – начальник отдела жилищно-коммунального хозяйства</w:t>
            </w:r>
          </w:p>
        </w:tc>
      </w:tr>
      <w:tr w:rsidR="001F334D" w:rsidTr="001F334D">
        <w:tc>
          <w:tcPr>
            <w:tcW w:w="817" w:type="dxa"/>
          </w:tcPr>
          <w:p w:rsidR="001F334D" w:rsidRDefault="00E6579D" w:rsidP="00E65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1F334D" w:rsidRDefault="00E6579D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транспортного обслуживания населения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Куньинский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E82B87">
              <w:rPr>
                <w:rFonts w:ascii="Times New Roman" w:hAnsi="Times New Roman" w:cs="Times New Roman"/>
                <w:sz w:val="28"/>
                <w:szCs w:val="28"/>
              </w:rPr>
              <w:t xml:space="preserve"> на 2017-2021</w:t>
            </w:r>
            <w:r w:rsidR="0083420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544" w:type="dxa"/>
          </w:tcPr>
          <w:p w:rsidR="001F334D" w:rsidRDefault="00E6579D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безопасного и бесперебойного движения автомобильного транспорта путем развития современной и эффективной автомобильно-дорожной инфраструктуры</w:t>
            </w:r>
          </w:p>
        </w:tc>
        <w:tc>
          <w:tcPr>
            <w:tcW w:w="2375" w:type="dxa"/>
          </w:tcPr>
          <w:p w:rsidR="001F334D" w:rsidRDefault="008249F6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Куньинского района – комитет дорожного хозяйства, транспорта и энергетики</w:t>
            </w:r>
          </w:p>
        </w:tc>
      </w:tr>
      <w:tr w:rsidR="001F334D" w:rsidTr="001F334D">
        <w:tc>
          <w:tcPr>
            <w:tcW w:w="817" w:type="dxa"/>
          </w:tcPr>
          <w:p w:rsidR="001F334D" w:rsidRDefault="00E6579D" w:rsidP="00E657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1F334D" w:rsidRDefault="00E6579D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обеспечение деятельности </w:t>
            </w:r>
            <w:r w:rsidR="0008021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«Куньинский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создание условий для эффективного управления муниципальными финансами и муниципальным долгом</w:t>
            </w:r>
            <w:r w:rsidR="00E82B87">
              <w:rPr>
                <w:rFonts w:ascii="Times New Roman" w:hAnsi="Times New Roman" w:cs="Times New Roman"/>
                <w:sz w:val="28"/>
                <w:szCs w:val="28"/>
              </w:rPr>
              <w:t xml:space="preserve"> на 2017-2021</w:t>
            </w:r>
            <w:r w:rsidR="0083420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bookmarkStart w:id="0" w:name="_GoBack"/>
            <w:bookmarkEnd w:id="0"/>
          </w:p>
        </w:tc>
        <w:tc>
          <w:tcPr>
            <w:tcW w:w="3544" w:type="dxa"/>
          </w:tcPr>
          <w:p w:rsidR="001F334D" w:rsidRDefault="00E6579D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выполнение муниципальных функций, обеспечение долгосрочной устойчивости бюджетной системы</w:t>
            </w:r>
          </w:p>
        </w:tc>
        <w:tc>
          <w:tcPr>
            <w:tcW w:w="2375" w:type="dxa"/>
          </w:tcPr>
          <w:p w:rsidR="001F334D" w:rsidRDefault="008249F6" w:rsidP="00B74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Куньинского района</w:t>
            </w:r>
          </w:p>
        </w:tc>
      </w:tr>
    </w:tbl>
    <w:p w:rsidR="00BA5FB4" w:rsidRPr="00BA5FB4" w:rsidRDefault="00BA5FB4" w:rsidP="00B74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A5FB4" w:rsidRPr="00BA5FB4" w:rsidSect="00E53368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B4"/>
    <w:rsid w:val="00080214"/>
    <w:rsid w:val="001343A1"/>
    <w:rsid w:val="001F334D"/>
    <w:rsid w:val="00501D87"/>
    <w:rsid w:val="005A4130"/>
    <w:rsid w:val="008249F6"/>
    <w:rsid w:val="0083420E"/>
    <w:rsid w:val="00AF1B4E"/>
    <w:rsid w:val="00B22825"/>
    <w:rsid w:val="00B74B13"/>
    <w:rsid w:val="00BA5FB4"/>
    <w:rsid w:val="00C068FE"/>
    <w:rsid w:val="00C21895"/>
    <w:rsid w:val="00D657FD"/>
    <w:rsid w:val="00E53368"/>
    <w:rsid w:val="00E6579D"/>
    <w:rsid w:val="00E82B87"/>
    <w:rsid w:val="00E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FB4"/>
    <w:pPr>
      <w:spacing w:after="0" w:line="240" w:lineRule="auto"/>
    </w:pPr>
  </w:style>
  <w:style w:type="table" w:styleId="a4">
    <w:name w:val="Table Grid"/>
    <w:basedOn w:val="a1"/>
    <w:uiPriority w:val="59"/>
    <w:rsid w:val="00B74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28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22825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E53368"/>
    <w:pPr>
      <w:jc w:val="center"/>
    </w:pPr>
    <w:rPr>
      <w:rFonts w:ascii="Arial" w:hAnsi="Arial"/>
      <w:b/>
      <w:sz w:val="28"/>
    </w:rPr>
  </w:style>
  <w:style w:type="character" w:customStyle="1" w:styleId="a8">
    <w:name w:val="Название Знак"/>
    <w:basedOn w:val="a0"/>
    <w:link w:val="a7"/>
    <w:rsid w:val="00E53368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53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FB4"/>
    <w:pPr>
      <w:spacing w:after="0" w:line="240" w:lineRule="auto"/>
    </w:pPr>
  </w:style>
  <w:style w:type="table" w:styleId="a4">
    <w:name w:val="Table Grid"/>
    <w:basedOn w:val="a1"/>
    <w:uiPriority w:val="59"/>
    <w:rsid w:val="00B74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28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22825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E53368"/>
    <w:pPr>
      <w:jc w:val="center"/>
    </w:pPr>
    <w:rPr>
      <w:rFonts w:ascii="Arial" w:hAnsi="Arial"/>
      <w:b/>
      <w:sz w:val="28"/>
    </w:rPr>
  </w:style>
  <w:style w:type="character" w:customStyle="1" w:styleId="a8">
    <w:name w:val="Название Знак"/>
    <w:basedOn w:val="a0"/>
    <w:link w:val="a7"/>
    <w:rsid w:val="00E53368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53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4702-F26E-4D59-9911-58BE2C20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cp:lastPrinted>2016-10-27T12:39:00Z</cp:lastPrinted>
  <dcterms:created xsi:type="dcterms:W3CDTF">2016-10-27T13:50:00Z</dcterms:created>
  <dcterms:modified xsi:type="dcterms:W3CDTF">2016-11-03T05:55:00Z</dcterms:modified>
</cp:coreProperties>
</file>