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66" w:rsidRPr="00371C24" w:rsidRDefault="00160966" w:rsidP="00160966">
      <w:pPr>
        <w:shd w:val="clear" w:color="auto" w:fill="FFFFFF"/>
        <w:spacing w:after="4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  1. </w:t>
      </w:r>
      <w:r w:rsidRPr="00371C2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Автономная некоммерческая организация </w:t>
      </w:r>
      <w:bookmarkStart w:id="0" w:name="_GoBack"/>
      <w:r w:rsidRPr="00371C2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«Фонд гарантий и развития предпринимательства Псковской области»</w:t>
      </w:r>
      <w:bookmarkEnd w:id="0"/>
    </w:p>
    <w:p w:rsidR="00160966" w:rsidRPr="00371C24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C2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Автономная некоммерческая организация «Фонд гарантий и развития предпринимательства Псковской области»</w:t>
      </w:r>
      <w:r w:rsidRPr="00371C24">
        <w:rPr>
          <w:rFonts w:ascii="Times New Roman" w:hAnsi="Times New Roman" w:cs="Times New Roman"/>
          <w:sz w:val="28"/>
          <w:szCs w:val="28"/>
          <w:lang w:eastAsia="ru-RU"/>
        </w:rPr>
        <w:t> реализует широкий спектр мероприятий поддержки малого и среднего предпринимательства в рамках деятельности своих структурных подразделений:</w:t>
      </w:r>
    </w:p>
    <w:p w:rsidR="00160966" w:rsidRPr="00371C24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C2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71C2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371C2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микрокредитная</w:t>
      </w:r>
      <w:proofErr w:type="spellEnd"/>
      <w:r w:rsidRPr="00371C2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компания</w:t>
      </w:r>
      <w:r w:rsidRPr="00371C24">
        <w:rPr>
          <w:rFonts w:ascii="Times New Roman" w:hAnsi="Times New Roman" w:cs="Times New Roman"/>
          <w:sz w:val="28"/>
          <w:szCs w:val="28"/>
          <w:lang w:eastAsia="ru-RU"/>
        </w:rPr>
        <w:t xml:space="preserve"> осуществляет предоставление </w:t>
      </w:r>
      <w:proofErr w:type="spellStart"/>
      <w:r w:rsidRPr="00371C24">
        <w:rPr>
          <w:rFonts w:ascii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371C24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 в сумме от 30 тыс. руб. до 3 млн. руб. на срок до 3-х лет;</w:t>
      </w:r>
    </w:p>
    <w:p w:rsidR="00160966" w:rsidRPr="00371C24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C24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371C2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гарантийная организация</w:t>
      </w:r>
      <w:r w:rsidRPr="00371C24">
        <w:rPr>
          <w:rFonts w:ascii="Times New Roman" w:hAnsi="Times New Roman" w:cs="Times New Roman"/>
          <w:sz w:val="28"/>
          <w:szCs w:val="28"/>
          <w:lang w:eastAsia="ru-RU"/>
        </w:rPr>
        <w:t> предоставляет поручительства по кредитным обязательствам субъектов малого и среднего предпринимательства в размере до 17 млн. руб.;</w:t>
      </w:r>
    </w:p>
    <w:p w:rsidR="00160966" w:rsidRPr="00371C24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C2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- Центр поддержки предпринимательства оказывает следующие виды поддержки:</w:t>
      </w:r>
    </w:p>
    <w:p w:rsidR="00160966" w:rsidRPr="00371C24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C24">
        <w:rPr>
          <w:rFonts w:ascii="Times New Roman" w:hAnsi="Times New Roman" w:cs="Times New Roman"/>
          <w:sz w:val="28"/>
          <w:szCs w:val="28"/>
          <w:lang w:eastAsia="ru-RU"/>
        </w:rPr>
        <w:t>предоставление консультационных услуг субъектам малого и среднего предпринимательства по вопросам ведения бизнеса;</w:t>
      </w:r>
    </w:p>
    <w:p w:rsidR="00160966" w:rsidRPr="00371C24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C24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обучающих мероприятий, направленных на повышение квалификации сотрудников малого и среднего предпринимательства по вопросам осуществления предпринимательской деятельности;</w:t>
      </w:r>
    </w:p>
    <w:p w:rsidR="00160966" w:rsidRPr="00371C24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C2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 проведение мероприятий, направленных на популяризацию предпринимательства, в том числе путем организации и проведения семинаров, </w:t>
      </w:r>
      <w:proofErr w:type="spellStart"/>
      <w:r w:rsidRPr="00371C24">
        <w:rPr>
          <w:rFonts w:ascii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371C24">
        <w:rPr>
          <w:rFonts w:ascii="Times New Roman" w:hAnsi="Times New Roman" w:cs="Times New Roman"/>
          <w:sz w:val="28"/>
          <w:szCs w:val="28"/>
          <w:lang w:eastAsia="ru-RU"/>
        </w:rPr>
        <w:t>, круглых столов, конференций, издания информационных пособий;</w:t>
      </w:r>
    </w:p>
    <w:p w:rsidR="00160966" w:rsidRPr="00371C24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C2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участия субъектов малого и среднего предпринимательства </w:t>
      </w:r>
      <w:proofErr w:type="gramStart"/>
      <w:r w:rsidRPr="00371C2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71C24">
        <w:rPr>
          <w:rFonts w:ascii="Times New Roman" w:hAnsi="Times New Roman" w:cs="Times New Roman"/>
          <w:sz w:val="28"/>
          <w:szCs w:val="28"/>
          <w:lang w:eastAsia="ru-RU"/>
        </w:rPr>
        <w:t xml:space="preserve"> межрегиональных бизнес-миссиях;</w:t>
      </w:r>
    </w:p>
    <w:p w:rsidR="00160966" w:rsidRPr="00371C24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C24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участия субъектов малого и среднего предпринимательства в </w:t>
      </w:r>
      <w:proofErr w:type="spellStart"/>
      <w:r w:rsidRPr="00371C24">
        <w:rPr>
          <w:rFonts w:ascii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371C24">
        <w:rPr>
          <w:rFonts w:ascii="Times New Roman" w:hAnsi="Times New Roman" w:cs="Times New Roman"/>
          <w:sz w:val="28"/>
          <w:szCs w:val="28"/>
          <w:lang w:eastAsia="ru-RU"/>
        </w:rPr>
        <w:t xml:space="preserve">-ярмарочных и </w:t>
      </w:r>
      <w:proofErr w:type="spellStart"/>
      <w:r w:rsidRPr="00371C24">
        <w:rPr>
          <w:rFonts w:ascii="Times New Roman" w:hAnsi="Times New Roman" w:cs="Times New Roman"/>
          <w:sz w:val="28"/>
          <w:szCs w:val="28"/>
          <w:lang w:eastAsia="ru-RU"/>
        </w:rPr>
        <w:t>конгрессных</w:t>
      </w:r>
      <w:proofErr w:type="spellEnd"/>
      <w:r w:rsidRPr="00371C24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мероприятиях на территории Российской Федерации;</w:t>
      </w:r>
    </w:p>
    <w:p w:rsidR="00160966" w:rsidRPr="00371C24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C2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Центр поддержки экспорта оказывает следующие виды поддержки:</w:t>
      </w:r>
    </w:p>
    <w:p w:rsidR="00160966" w:rsidRPr="00371C24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C2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участия субъектов малого и среднего предпринимательства </w:t>
      </w:r>
      <w:proofErr w:type="gramStart"/>
      <w:r w:rsidRPr="00371C2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71C24">
        <w:rPr>
          <w:rFonts w:ascii="Times New Roman" w:hAnsi="Times New Roman" w:cs="Times New Roman"/>
          <w:sz w:val="28"/>
          <w:szCs w:val="28"/>
          <w:lang w:eastAsia="ru-RU"/>
        </w:rPr>
        <w:t xml:space="preserve"> межрегиональных и международных бизнес-миссиях;</w:t>
      </w:r>
    </w:p>
    <w:p w:rsidR="00160966" w:rsidRPr="00371C24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C2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участия экспортно-ориентированных предпринимателей Псковской области в  </w:t>
      </w:r>
      <w:proofErr w:type="spellStart"/>
      <w:r w:rsidRPr="00371C24">
        <w:rPr>
          <w:rFonts w:ascii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371C24">
        <w:rPr>
          <w:rFonts w:ascii="Times New Roman" w:hAnsi="Times New Roman" w:cs="Times New Roman"/>
          <w:sz w:val="28"/>
          <w:szCs w:val="28"/>
          <w:lang w:eastAsia="ru-RU"/>
        </w:rPr>
        <w:t>-ярмарочных мероприятиях международного формата;</w:t>
      </w:r>
    </w:p>
    <w:p w:rsidR="00160966" w:rsidRPr="00371C24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C24">
        <w:rPr>
          <w:rFonts w:ascii="Times New Roman" w:hAnsi="Times New Roman" w:cs="Times New Roman"/>
          <w:sz w:val="28"/>
          <w:szCs w:val="28"/>
          <w:lang w:eastAsia="ru-RU"/>
        </w:rPr>
        <w:t>проведение обучающих семинаров, круглых столов и других мероприятий;</w:t>
      </w:r>
    </w:p>
    <w:p w:rsidR="00160966" w:rsidRPr="005F70ED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0ED">
        <w:rPr>
          <w:rFonts w:ascii="Times New Roman" w:hAnsi="Times New Roman" w:cs="Times New Roman"/>
          <w:sz w:val="28"/>
          <w:szCs w:val="28"/>
          <w:lang w:eastAsia="ru-RU"/>
        </w:rPr>
        <w:t>оказание консультационных услуг по вопросам, связанным с внешнеэкономической деятельности;</w:t>
      </w:r>
    </w:p>
    <w:p w:rsidR="00160966" w:rsidRPr="005F70ED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0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проведение маркетинговых исследований иностранных рынков;</w:t>
      </w:r>
    </w:p>
    <w:p w:rsidR="00160966" w:rsidRPr="005F70ED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0ED">
        <w:rPr>
          <w:rFonts w:ascii="Times New Roman" w:hAnsi="Times New Roman" w:cs="Times New Roman"/>
          <w:sz w:val="28"/>
          <w:szCs w:val="28"/>
          <w:lang w:eastAsia="ru-RU"/>
        </w:rPr>
        <w:t>создание на иностранном языке или модернизация существующих сайтов;</w:t>
      </w:r>
    </w:p>
    <w:p w:rsidR="00160966" w:rsidRPr="005F70ED" w:rsidRDefault="00160966" w:rsidP="001609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0ED">
        <w:rPr>
          <w:rFonts w:ascii="Times New Roman" w:hAnsi="Times New Roman" w:cs="Times New Roman"/>
          <w:sz w:val="28"/>
          <w:szCs w:val="28"/>
          <w:lang w:eastAsia="ru-RU"/>
        </w:rPr>
        <w:t>содействие в приведении продукции в соответствие с требованиями, необходимыми для экспорта товаров (работ, услуг) (стандартизация, сертификация, необходимые разрешения).</w:t>
      </w:r>
    </w:p>
    <w:p w:rsidR="00160966" w:rsidRPr="00371C24" w:rsidRDefault="00160966" w:rsidP="00160966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</w:pPr>
      <w:r w:rsidRPr="00371C24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С подробной информацией о деятельности Фонда Вы можете ознакомиться на сайте: </w:t>
      </w:r>
      <w:hyperlink r:id="rId5" w:history="1">
        <w:r w:rsidRPr="005F70ED">
          <w:rPr>
            <w:rFonts w:ascii="Times New Roman" w:eastAsia="Times New Roman" w:hAnsi="Times New Roman" w:cs="Times New Roman"/>
            <w:color w:val="1576BB"/>
            <w:sz w:val="28"/>
            <w:szCs w:val="28"/>
            <w:bdr w:val="none" w:sz="0" w:space="0" w:color="auto" w:frame="1"/>
            <w:lang w:eastAsia="ru-RU"/>
          </w:rPr>
          <w:t>https://msp60.ru</w:t>
        </w:r>
        <w:proofErr w:type="gramStart"/>
        <w:r w:rsidRPr="005F70ED">
          <w:rPr>
            <w:rFonts w:ascii="Times New Roman" w:eastAsia="Times New Roman" w:hAnsi="Times New Roman" w:cs="Times New Roman"/>
            <w:color w:val="1576BB"/>
            <w:sz w:val="28"/>
            <w:szCs w:val="28"/>
            <w:bdr w:val="none" w:sz="0" w:space="0" w:color="auto" w:frame="1"/>
            <w:lang w:eastAsia="ru-RU"/>
          </w:rPr>
          <w:t>/</w:t>
        </w:r>
      </w:hyperlink>
      <w:r w:rsidRPr="00371C24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br/>
      </w:r>
      <w:r w:rsidRPr="005F70ED">
        <w:rPr>
          <w:rFonts w:ascii="Times New Roman" w:eastAsia="Times New Roman" w:hAnsi="Times New Roman" w:cs="Times New Roman"/>
          <w:b/>
          <w:bCs/>
          <w:color w:val="242525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5F70ED">
        <w:rPr>
          <w:rFonts w:ascii="Times New Roman" w:eastAsia="Times New Roman" w:hAnsi="Times New Roman" w:cs="Times New Roman"/>
          <w:b/>
          <w:bCs/>
          <w:color w:val="242525"/>
          <w:sz w:val="28"/>
          <w:szCs w:val="28"/>
          <w:bdr w:val="none" w:sz="0" w:space="0" w:color="auto" w:frame="1"/>
          <w:lang w:eastAsia="ru-RU"/>
        </w:rPr>
        <w:t>аш адрес</w:t>
      </w:r>
      <w:r w:rsidRPr="00371C24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: г. Псков, ул. Гоголя, д. 14</w:t>
      </w:r>
      <w:r w:rsidRPr="00371C24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br/>
      </w:r>
      <w:r w:rsidRPr="005F70ED">
        <w:rPr>
          <w:rFonts w:ascii="Times New Roman" w:eastAsia="Times New Roman" w:hAnsi="Times New Roman" w:cs="Times New Roman"/>
          <w:b/>
          <w:bCs/>
          <w:color w:val="242525"/>
          <w:sz w:val="28"/>
          <w:szCs w:val="28"/>
          <w:bdr w:val="none" w:sz="0" w:space="0" w:color="auto" w:frame="1"/>
          <w:lang w:eastAsia="ru-RU"/>
        </w:rPr>
        <w:t>Контактные телефоны</w:t>
      </w:r>
      <w:r w:rsidRPr="00371C24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: 331-337</w:t>
      </w:r>
      <w:r w:rsidRPr="00371C24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br/>
      </w:r>
      <w:proofErr w:type="spellStart"/>
      <w:r w:rsidRPr="005F70ED">
        <w:rPr>
          <w:rFonts w:ascii="Times New Roman" w:eastAsia="Times New Roman" w:hAnsi="Times New Roman" w:cs="Times New Roman"/>
          <w:b/>
          <w:bCs/>
          <w:color w:val="242525"/>
          <w:sz w:val="28"/>
          <w:szCs w:val="28"/>
          <w:bdr w:val="none" w:sz="0" w:space="0" w:color="auto" w:frame="1"/>
          <w:lang w:eastAsia="ru-RU"/>
        </w:rPr>
        <w:t>Email</w:t>
      </w:r>
      <w:proofErr w:type="spellEnd"/>
      <w:r w:rsidRPr="00371C24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: </w:t>
      </w:r>
      <w:hyperlink r:id="rId6" w:history="1">
        <w:r w:rsidRPr="005F70ED">
          <w:rPr>
            <w:rFonts w:ascii="Times New Roman" w:eastAsia="Times New Roman" w:hAnsi="Times New Roman" w:cs="Times New Roman"/>
            <w:color w:val="1576BB"/>
            <w:sz w:val="28"/>
            <w:szCs w:val="28"/>
            <w:bdr w:val="none" w:sz="0" w:space="0" w:color="auto" w:frame="1"/>
            <w:lang w:eastAsia="ru-RU"/>
          </w:rPr>
          <w:t>office@msp60.ru</w:t>
        </w:r>
      </w:hyperlink>
      <w:r w:rsidRPr="00371C24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br/>
      </w:r>
      <w:r w:rsidRPr="005F70ED">
        <w:rPr>
          <w:rFonts w:ascii="Times New Roman" w:eastAsia="Times New Roman" w:hAnsi="Times New Roman" w:cs="Times New Roman"/>
          <w:b/>
          <w:bCs/>
          <w:color w:val="242525"/>
          <w:sz w:val="28"/>
          <w:szCs w:val="28"/>
          <w:bdr w:val="none" w:sz="0" w:space="0" w:color="auto" w:frame="1"/>
          <w:lang w:eastAsia="ru-RU"/>
        </w:rPr>
        <w:t>Директор</w:t>
      </w:r>
      <w:r w:rsidRPr="00371C24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 — Иванова Анастасия Николаевна</w:t>
      </w:r>
    </w:p>
    <w:p w:rsidR="00160966" w:rsidRPr="005C790A" w:rsidRDefault="00160966" w:rsidP="00160966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756605" w:rsidRDefault="00756605"/>
    <w:sectPr w:rsidR="0075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60"/>
    <w:rsid w:val="00160966"/>
    <w:rsid w:val="00756605"/>
    <w:rsid w:val="00E2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9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msp60.ru" TargetMode="External"/><Relationship Id="rId5" Type="http://schemas.openxmlformats.org/officeDocument/2006/relationships/hyperlink" Target="https://msp6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>Home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экономике</dc:creator>
  <cp:keywords/>
  <dc:description/>
  <cp:lastModifiedBy>Комитет по экономике</cp:lastModifiedBy>
  <cp:revision>2</cp:revision>
  <dcterms:created xsi:type="dcterms:W3CDTF">2024-10-23T09:03:00Z</dcterms:created>
  <dcterms:modified xsi:type="dcterms:W3CDTF">2024-10-23T09:03:00Z</dcterms:modified>
</cp:coreProperties>
</file>